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4EA12" w14:textId="77777777" w:rsidR="00F37FBB" w:rsidRPr="00064DB2" w:rsidRDefault="00F37FBB" w:rsidP="00F37FBB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00064DB2">
        <w:rPr>
          <w:sz w:val="20"/>
          <w:szCs w:val="20"/>
          <w:lang w:val="en-CA"/>
        </w:rPr>
        <w:t>Selkirk Elementary School Council</w:t>
      </w:r>
    </w:p>
    <w:p w14:paraId="63D4BB42" w14:textId="77777777" w:rsidR="00F37FBB" w:rsidRPr="00064DB2" w:rsidRDefault="00F37FBB" w:rsidP="00F37FBB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00064DB2">
        <w:rPr>
          <w:sz w:val="20"/>
          <w:szCs w:val="20"/>
          <w:lang w:val="en-CA"/>
        </w:rPr>
        <w:t>Regular Council Meeting</w:t>
      </w:r>
    </w:p>
    <w:p w14:paraId="7320C397" w14:textId="77777777" w:rsidR="00F37FBB" w:rsidRPr="00064DB2" w:rsidRDefault="00F37FBB" w:rsidP="00F37FBB">
      <w:pPr>
        <w:pStyle w:val="NoSpacing"/>
        <w:jc w:val="center"/>
        <w:rPr>
          <w:sz w:val="20"/>
          <w:szCs w:val="20"/>
          <w:lang w:val="en-CA"/>
        </w:rPr>
      </w:pPr>
      <w:r w:rsidRPr="00064DB2">
        <w:rPr>
          <w:sz w:val="20"/>
          <w:szCs w:val="20"/>
          <w:lang w:val="en-CA"/>
        </w:rPr>
        <w:t xml:space="preserve">Monday, </w:t>
      </w:r>
      <w:r>
        <w:rPr>
          <w:sz w:val="20"/>
          <w:szCs w:val="20"/>
          <w:lang w:val="en-CA"/>
        </w:rPr>
        <w:t>June 12, 2023</w:t>
      </w:r>
      <w:r w:rsidRPr="00064DB2">
        <w:rPr>
          <w:sz w:val="20"/>
          <w:szCs w:val="20"/>
          <w:lang w:val="en-CA"/>
        </w:rPr>
        <w:t xml:space="preserve"> 6:30pm in the library</w:t>
      </w:r>
    </w:p>
    <w:p w14:paraId="4AFC7848" w14:textId="77777777" w:rsidR="00F37FBB" w:rsidRPr="00064DB2" w:rsidRDefault="00F37FBB" w:rsidP="00F37FBB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  <w:lang w:val="en-CA"/>
        </w:rPr>
      </w:pPr>
      <w:r w:rsidRPr="00064DB2">
        <w:rPr>
          <w:sz w:val="20"/>
          <w:szCs w:val="20"/>
          <w:lang w:val="en-CA"/>
        </w:rPr>
        <w:t>Or via Zoom</w:t>
      </w:r>
    </w:p>
    <w:p w14:paraId="529F48E2" w14:textId="77777777" w:rsidR="00F37FBB" w:rsidRPr="00064DB2" w:rsidRDefault="00F37FBB" w:rsidP="00F37FBB">
      <w:pPr>
        <w:pStyle w:val="NoSpacing"/>
        <w:jc w:val="center"/>
        <w:rPr>
          <w:sz w:val="20"/>
          <w:szCs w:val="20"/>
          <w:lang w:val="en-CA"/>
        </w:rPr>
      </w:pPr>
      <w:bookmarkStart w:id="0" w:name="_Hlk114484504"/>
      <w:r w:rsidRPr="00064DB2">
        <w:rPr>
          <w:sz w:val="20"/>
          <w:szCs w:val="20"/>
          <w:lang w:val="en-CA"/>
        </w:rPr>
        <w:t>Join Zoom Meeting</w:t>
      </w:r>
    </w:p>
    <w:p w14:paraId="43BBE111" w14:textId="77777777" w:rsidR="00F37FBB" w:rsidRPr="00064DB2" w:rsidRDefault="0071627A" w:rsidP="00F37FBB">
      <w:pPr>
        <w:pStyle w:val="NoSpacing"/>
        <w:jc w:val="center"/>
        <w:rPr>
          <w:b/>
          <w:bCs/>
          <w:sz w:val="20"/>
          <w:szCs w:val="20"/>
          <w:lang w:val="en-CA"/>
        </w:rPr>
      </w:pPr>
      <w:hyperlink r:id="rId5" w:history="1">
        <w:r w:rsidR="00F37FBB" w:rsidRPr="00064DB2">
          <w:rPr>
            <w:rStyle w:val="Hyperlink"/>
            <w:b/>
            <w:bCs/>
            <w:sz w:val="20"/>
            <w:szCs w:val="20"/>
            <w:lang w:val="en-CA"/>
          </w:rPr>
          <w:t>https://yukonedu.zoom.us/j/63532052938</w:t>
        </w:r>
      </w:hyperlink>
      <w:bookmarkEnd w:id="0"/>
    </w:p>
    <w:p w14:paraId="19B61049" w14:textId="77777777" w:rsidR="00F37FBB" w:rsidRPr="00064DB2" w:rsidRDefault="00F37FBB" w:rsidP="00F37FBB">
      <w:pPr>
        <w:pStyle w:val="NoSpacing"/>
        <w:jc w:val="center"/>
        <w:rPr>
          <w:b/>
          <w:bCs/>
          <w:sz w:val="20"/>
          <w:szCs w:val="20"/>
          <w:lang w:val="en-CA"/>
        </w:rPr>
      </w:pPr>
    </w:p>
    <w:p w14:paraId="789B8274" w14:textId="1108F86C" w:rsidR="00F37FBB" w:rsidRPr="00A82B4C" w:rsidRDefault="00F37FBB" w:rsidP="00F37FBB">
      <w:pPr>
        <w:pStyle w:val="NoSpacing"/>
        <w:rPr>
          <w:rFonts w:eastAsia="Comic Sans MS" w:cstheme="minorHAnsi"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Call to order: </w:t>
      </w:r>
      <w:r w:rsidR="008766E1" w:rsidRPr="00A82B4C">
        <w:rPr>
          <w:rFonts w:cstheme="minorHAnsi"/>
          <w:bCs/>
          <w:sz w:val="20"/>
          <w:szCs w:val="20"/>
        </w:rPr>
        <w:t>6:32</w:t>
      </w:r>
    </w:p>
    <w:p w14:paraId="00E8965A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75DCB80F" w14:textId="77777777"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Introductions:</w:t>
      </w:r>
    </w:p>
    <w:p w14:paraId="2F8E0E96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3F6E738D" w14:textId="135DF55D" w:rsidR="00C75030" w:rsidRPr="00442D68" w:rsidRDefault="00F37FBB" w:rsidP="00C75030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 attendance:</w:t>
      </w:r>
      <w:r w:rsidR="00442D68">
        <w:rPr>
          <w:rFonts w:cstheme="minorHAnsi"/>
          <w:b/>
          <w:bCs/>
          <w:sz w:val="20"/>
          <w:szCs w:val="20"/>
        </w:rPr>
        <w:t xml:space="preserve"> </w:t>
      </w:r>
      <w:r w:rsidR="00C75030" w:rsidRPr="00C75030">
        <w:rPr>
          <w:rFonts w:cstheme="minorHAnsi"/>
          <w:bCs/>
          <w:sz w:val="20"/>
          <w:szCs w:val="20"/>
        </w:rPr>
        <w:t>Tim Kucharuk (Council), Tina Busetto (Council), Leslie Doran (vice-</w:t>
      </w:r>
    </w:p>
    <w:p w14:paraId="70EFB346" w14:textId="581B4D03" w:rsidR="00C75030" w:rsidRPr="00C75030" w:rsidRDefault="00C75030" w:rsidP="00C75030">
      <w:pPr>
        <w:pStyle w:val="NoSpacing"/>
        <w:rPr>
          <w:rFonts w:cstheme="minorHAnsi"/>
          <w:bCs/>
          <w:sz w:val="20"/>
          <w:szCs w:val="20"/>
        </w:rPr>
      </w:pPr>
      <w:r w:rsidRPr="00C75030">
        <w:rPr>
          <w:rFonts w:cstheme="minorHAnsi"/>
          <w:bCs/>
          <w:sz w:val="20"/>
          <w:szCs w:val="20"/>
        </w:rPr>
        <w:t>principal), Janna Swales (Council), Melanie Davignon (Council Chair), Nic</w:t>
      </w:r>
      <w:r w:rsidR="00C169CC">
        <w:rPr>
          <w:rFonts w:cstheme="minorHAnsi"/>
          <w:bCs/>
          <w:sz w:val="20"/>
          <w:szCs w:val="20"/>
        </w:rPr>
        <w:t xml:space="preserve">holas Vienneau (principal), </w:t>
      </w:r>
      <w:r w:rsidRPr="00C75030">
        <w:rPr>
          <w:rFonts w:cstheme="minorHAnsi"/>
          <w:bCs/>
          <w:sz w:val="20"/>
          <w:szCs w:val="20"/>
        </w:rPr>
        <w:t>Colleen Madore, Marilyn Marquis-Forster (Superintendent).</w:t>
      </w:r>
    </w:p>
    <w:p w14:paraId="5EE7094F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605CF4A3" w14:textId="169ABC3E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Regrets: </w:t>
      </w:r>
      <w:r w:rsidR="00C169CC" w:rsidRPr="00C75030">
        <w:rPr>
          <w:rFonts w:cstheme="minorHAnsi"/>
          <w:bCs/>
          <w:sz w:val="20"/>
          <w:szCs w:val="20"/>
        </w:rPr>
        <w:t>John Coyne (Council)</w:t>
      </w:r>
    </w:p>
    <w:p w14:paraId="6922025B" w14:textId="77777777"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</w:p>
    <w:p w14:paraId="58C14189" w14:textId="1E6C6DB4"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Approval of Agenda-</w:t>
      </w:r>
      <w:r w:rsidR="003F6C84">
        <w:rPr>
          <w:rFonts w:cstheme="minorHAnsi"/>
          <w:b/>
          <w:bCs/>
          <w:sz w:val="20"/>
          <w:szCs w:val="20"/>
        </w:rPr>
        <w:t xml:space="preserve"> </w:t>
      </w:r>
      <w:r w:rsidR="003F6C84" w:rsidRPr="003F6C84">
        <w:rPr>
          <w:rFonts w:cstheme="minorHAnsi"/>
          <w:bCs/>
          <w:sz w:val="20"/>
          <w:szCs w:val="20"/>
        </w:rPr>
        <w:t>Tim to move, Janna to second. All in favour.</w:t>
      </w:r>
      <w:r w:rsidR="003F6C84">
        <w:rPr>
          <w:rFonts w:cstheme="minorHAnsi"/>
          <w:b/>
          <w:bCs/>
          <w:sz w:val="20"/>
          <w:szCs w:val="20"/>
        </w:rPr>
        <w:t xml:space="preserve"> </w:t>
      </w:r>
    </w:p>
    <w:p w14:paraId="08FC14DE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49B931EF" w14:textId="3E2409CB"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 xml:space="preserve">Approval of </w:t>
      </w:r>
      <w:r>
        <w:rPr>
          <w:rFonts w:cstheme="minorHAnsi"/>
          <w:b/>
          <w:bCs/>
          <w:sz w:val="20"/>
          <w:szCs w:val="20"/>
        </w:rPr>
        <w:t>May 8th</w:t>
      </w:r>
      <w:r w:rsidRPr="00064DB2">
        <w:rPr>
          <w:rFonts w:cstheme="minorHAnsi"/>
          <w:b/>
          <w:bCs/>
          <w:sz w:val="20"/>
          <w:szCs w:val="20"/>
        </w:rPr>
        <w:t>, 2023 meeting minutes-</w:t>
      </w:r>
      <w:r w:rsidR="003F6C84">
        <w:rPr>
          <w:rFonts w:cstheme="minorHAnsi"/>
          <w:b/>
          <w:bCs/>
          <w:sz w:val="20"/>
          <w:szCs w:val="20"/>
        </w:rPr>
        <w:t xml:space="preserve"> </w:t>
      </w:r>
      <w:r w:rsidR="00442D68">
        <w:rPr>
          <w:rFonts w:cstheme="minorHAnsi"/>
          <w:b/>
          <w:bCs/>
          <w:sz w:val="20"/>
          <w:szCs w:val="20"/>
        </w:rPr>
        <w:t xml:space="preserve">Council to review updated minutes. </w:t>
      </w:r>
      <w:r w:rsidR="00442D68">
        <w:rPr>
          <w:rFonts w:cstheme="minorHAnsi"/>
          <w:bCs/>
          <w:sz w:val="20"/>
          <w:szCs w:val="20"/>
        </w:rPr>
        <w:t>Janna to move as amended.</w:t>
      </w:r>
      <w:r w:rsidR="003F6C84" w:rsidRPr="003F6C84">
        <w:rPr>
          <w:rFonts w:cstheme="minorHAnsi"/>
          <w:bCs/>
          <w:sz w:val="20"/>
          <w:szCs w:val="20"/>
        </w:rPr>
        <w:t xml:space="preserve"> Tim to second. All in favour.</w:t>
      </w:r>
      <w:r w:rsidR="003F6C84">
        <w:rPr>
          <w:rFonts w:cstheme="minorHAnsi"/>
          <w:b/>
          <w:bCs/>
          <w:sz w:val="20"/>
          <w:szCs w:val="20"/>
        </w:rPr>
        <w:t xml:space="preserve"> </w:t>
      </w:r>
    </w:p>
    <w:p w14:paraId="60BD7AE2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4B99CCA6" w14:textId="1D687B4C" w:rsidR="00F37FBB" w:rsidRPr="00442D68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Treasurer’s Report-</w:t>
      </w:r>
      <w:r w:rsidR="00442D68">
        <w:rPr>
          <w:rFonts w:eastAsia="Comic Sans MS" w:cstheme="minorHAnsi"/>
          <w:b/>
          <w:bCs/>
          <w:color w:val="000000" w:themeColor="text1"/>
          <w:sz w:val="20"/>
          <w:szCs w:val="20"/>
        </w:rPr>
        <w:t xml:space="preserve"> </w:t>
      </w:r>
      <w:r w:rsidR="003F6C84" w:rsidRPr="003F6C84">
        <w:rPr>
          <w:rFonts w:cstheme="minorHAnsi"/>
          <w:bCs/>
          <w:sz w:val="20"/>
          <w:szCs w:val="20"/>
        </w:rPr>
        <w:t xml:space="preserve"> </w:t>
      </w:r>
    </w:p>
    <w:p w14:paraId="42BF3540" w14:textId="77777777" w:rsidR="00FB5815" w:rsidRDefault="00FB5815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61AF99E6" w14:textId="77777777" w:rsidR="00FB5815" w:rsidRDefault="00FB5815" w:rsidP="00FB5815">
      <w:pPr>
        <w:rPr>
          <w:b/>
        </w:rPr>
      </w:pPr>
      <w:r>
        <w:rPr>
          <w:b/>
        </w:rPr>
        <w:t>Principal’s Report</w:t>
      </w:r>
    </w:p>
    <w:p w14:paraId="28AFF408" w14:textId="77777777" w:rsidR="00FB5815" w:rsidRDefault="00FB5815" w:rsidP="00FB5815">
      <w:r>
        <w:t>May 2023</w:t>
      </w:r>
    </w:p>
    <w:p w14:paraId="0131AAD5" w14:textId="77777777" w:rsidR="00FB5815" w:rsidRDefault="00FB5815" w:rsidP="00FB5815">
      <w:pPr>
        <w:pStyle w:val="ListParagraph"/>
      </w:pPr>
    </w:p>
    <w:p w14:paraId="071BA87B" w14:textId="2A4EFAEE" w:rsidR="00FB5815" w:rsidRDefault="00FB5815" w:rsidP="00F2114C">
      <w:pPr>
        <w:pStyle w:val="ListParagraph"/>
        <w:numPr>
          <w:ilvl w:val="0"/>
          <w:numId w:val="2"/>
        </w:numPr>
      </w:pPr>
      <w:r>
        <w:t xml:space="preserve">Staffing Update </w:t>
      </w:r>
      <w:r w:rsidR="003F6C84">
        <w:t xml:space="preserve">– fully staffed for next year. </w:t>
      </w:r>
    </w:p>
    <w:p w14:paraId="32FD357C" w14:textId="77777777" w:rsidR="00442D68" w:rsidRDefault="00442D68" w:rsidP="00442D68">
      <w:pPr>
        <w:pStyle w:val="ListParagraph"/>
      </w:pPr>
    </w:p>
    <w:p w14:paraId="4B1B32C7" w14:textId="1F6DFC39" w:rsidR="00FB5815" w:rsidRDefault="00FB5815" w:rsidP="00FB5815">
      <w:pPr>
        <w:pStyle w:val="ListParagraph"/>
        <w:numPr>
          <w:ilvl w:val="0"/>
          <w:numId w:val="2"/>
        </w:numPr>
      </w:pPr>
      <w:r>
        <w:t>Construction update around Selkirk  (Parking lot, tiles new space and more)</w:t>
      </w:r>
      <w:r w:rsidR="00216F17">
        <w:t>. Waiting to hear more det</w:t>
      </w:r>
      <w:r w:rsidR="00442D68">
        <w:t>ails about back parking lot. Bid</w:t>
      </w:r>
      <w:r w:rsidR="00216F17">
        <w:t xml:space="preserve"> </w:t>
      </w:r>
      <w:r w:rsidR="00B0318E">
        <w:t>closes tomorrow.</w:t>
      </w:r>
    </w:p>
    <w:p w14:paraId="6D77C9B1" w14:textId="77777777" w:rsidR="00FB5815" w:rsidRDefault="00FB5815" w:rsidP="00FB5815">
      <w:pPr>
        <w:pStyle w:val="ListParagraph"/>
      </w:pPr>
    </w:p>
    <w:p w14:paraId="27817D7E" w14:textId="512558B8" w:rsidR="00FB5815" w:rsidRDefault="00FB5815" w:rsidP="00FB5815">
      <w:pPr>
        <w:pStyle w:val="ListParagraph"/>
        <w:numPr>
          <w:ilvl w:val="0"/>
          <w:numId w:val="2"/>
        </w:numPr>
      </w:pPr>
      <w:r>
        <w:t>School Growth Plan - Literacy focused through a NME Lens, will be implemented in the fall.</w:t>
      </w:r>
      <w:r w:rsidR="00B0318E">
        <w:t xml:space="preserve"> Ready to upload on school website soon. Literacy coach, focus on primary initially in both languages. </w:t>
      </w:r>
    </w:p>
    <w:p w14:paraId="2DB81DB8" w14:textId="77777777" w:rsidR="00FB5815" w:rsidRDefault="00FB5815" w:rsidP="00FB5815">
      <w:pPr>
        <w:pStyle w:val="ListParagraph"/>
      </w:pPr>
    </w:p>
    <w:p w14:paraId="0B58F89C" w14:textId="2698A3B8" w:rsidR="00FB5815" w:rsidRDefault="00FB5815" w:rsidP="00FB5815">
      <w:pPr>
        <w:pStyle w:val="ListParagraph"/>
        <w:numPr>
          <w:ilvl w:val="0"/>
          <w:numId w:val="2"/>
        </w:numPr>
      </w:pPr>
      <w:r>
        <w:t>Still looking for EA positions for this year-</w:t>
      </w:r>
      <w:r w:rsidR="00AB0603">
        <w:t xml:space="preserve"> 18 of 22 hired. Could be 19 depending on reference check. </w:t>
      </w:r>
    </w:p>
    <w:p w14:paraId="6F462733" w14:textId="77777777" w:rsidR="00FB5815" w:rsidRDefault="00FB5815" w:rsidP="00FB5815">
      <w:pPr>
        <w:pStyle w:val="ListParagraph"/>
      </w:pPr>
    </w:p>
    <w:p w14:paraId="715AC802" w14:textId="1B593576" w:rsidR="00FB5815" w:rsidRDefault="00FB5815" w:rsidP="00FB5815">
      <w:pPr>
        <w:pStyle w:val="ListParagraph"/>
        <w:numPr>
          <w:ilvl w:val="0"/>
          <w:numId w:val="2"/>
        </w:numPr>
      </w:pPr>
      <w:r>
        <w:t xml:space="preserve">Calendar for last week </w:t>
      </w:r>
      <w:r w:rsidR="00AB0603">
        <w:t>– tomorrow is</w:t>
      </w:r>
      <w:r w:rsidR="00A4192F">
        <w:t xml:space="preserve"> Sports Day. Wednesday is graduation for Gr. 7’s. School is out at </w:t>
      </w:r>
      <w:r w:rsidR="00AB0603">
        <w:t xml:space="preserve">2:45 Thurs but buses pick up normally. </w:t>
      </w:r>
    </w:p>
    <w:p w14:paraId="42B7F7ED" w14:textId="77777777" w:rsidR="00FB5815" w:rsidRDefault="00FB5815" w:rsidP="00FB5815">
      <w:pPr>
        <w:pStyle w:val="ListParagraph"/>
      </w:pPr>
    </w:p>
    <w:p w14:paraId="26AF1B09" w14:textId="5B6D4F83" w:rsidR="00FB5815" w:rsidRDefault="00FB5815" w:rsidP="00FB5815">
      <w:pPr>
        <w:pStyle w:val="ListParagraph"/>
        <w:numPr>
          <w:ilvl w:val="0"/>
          <w:numId w:val="2"/>
        </w:numPr>
      </w:pPr>
      <w:r>
        <w:t>Library Clerk – Tried a back to work accommodation</w:t>
      </w:r>
      <w:r w:rsidR="00AB0603">
        <w:t xml:space="preserve">. Going through resumes, </w:t>
      </w:r>
      <w:r w:rsidR="00A4192F">
        <w:t>goal is to have</w:t>
      </w:r>
      <w:r w:rsidR="00AB0603">
        <w:t xml:space="preserve"> someone hired by Aug 17</w:t>
      </w:r>
      <w:r w:rsidR="00AB0603" w:rsidRPr="00AB0603">
        <w:rPr>
          <w:vertAlign w:val="superscript"/>
        </w:rPr>
        <w:t>th</w:t>
      </w:r>
      <w:r w:rsidR="00AB0603">
        <w:t xml:space="preserve">. </w:t>
      </w:r>
    </w:p>
    <w:p w14:paraId="26ACFD3D" w14:textId="77777777" w:rsidR="00FB5815" w:rsidRDefault="00FB5815" w:rsidP="00FB5815">
      <w:pPr>
        <w:pStyle w:val="ListParagraph"/>
      </w:pPr>
    </w:p>
    <w:p w14:paraId="557BE640" w14:textId="3E2C9C10" w:rsidR="00FB5815" w:rsidRDefault="00FB5815" w:rsidP="00FB5815">
      <w:pPr>
        <w:pStyle w:val="ListParagraph"/>
        <w:numPr>
          <w:ilvl w:val="0"/>
          <w:numId w:val="2"/>
        </w:numPr>
      </w:pPr>
      <w:r>
        <w:t>Lots o</w:t>
      </w:r>
      <w:r w:rsidR="007253A7">
        <w:t xml:space="preserve">f amazing field trips happening – </w:t>
      </w:r>
      <w:r w:rsidR="007253A7">
        <w:sym w:font="Wingdings" w:char="F04A"/>
      </w:r>
    </w:p>
    <w:p w14:paraId="0D3CFDF8" w14:textId="77777777" w:rsidR="00FB5815" w:rsidRDefault="00FB5815" w:rsidP="00FB5815">
      <w:pPr>
        <w:pStyle w:val="ListParagraph"/>
      </w:pPr>
    </w:p>
    <w:p w14:paraId="77E7C8F7" w14:textId="60179737" w:rsidR="00FB5815" w:rsidRDefault="00FB5815" w:rsidP="00FB5815">
      <w:pPr>
        <w:pStyle w:val="ListParagraph"/>
        <w:numPr>
          <w:ilvl w:val="0"/>
          <w:numId w:val="2"/>
        </w:numPr>
      </w:pPr>
      <w:r>
        <w:lastRenderedPageBreak/>
        <w:t xml:space="preserve">PLC groups and idea’s </w:t>
      </w:r>
      <w:r w:rsidR="007253A7">
        <w:t xml:space="preserve">– finished. Presenting later the meeting. </w:t>
      </w:r>
    </w:p>
    <w:p w14:paraId="12159C93" w14:textId="77777777" w:rsidR="00FB5815" w:rsidRDefault="00FB5815" w:rsidP="00FB5815">
      <w:pPr>
        <w:pStyle w:val="ListParagraph"/>
      </w:pPr>
    </w:p>
    <w:p w14:paraId="62247C28" w14:textId="0DEDC5FD" w:rsidR="00FB5815" w:rsidRDefault="00FB5815" w:rsidP="00FB5815">
      <w:pPr>
        <w:pStyle w:val="ListParagraph"/>
        <w:numPr>
          <w:ilvl w:val="0"/>
          <w:numId w:val="2"/>
        </w:numPr>
      </w:pPr>
      <w:r>
        <w:t>Looking forward to next year  (class lis</w:t>
      </w:r>
      <w:r w:rsidR="000F09D3">
        <w:t>ts, classrooms, EA assignments)</w:t>
      </w:r>
      <w:r w:rsidR="00CC1E99">
        <w:t xml:space="preserve">. </w:t>
      </w:r>
    </w:p>
    <w:p w14:paraId="2CBBF2AF" w14:textId="77777777" w:rsidR="00FB5815" w:rsidRDefault="00FB5815" w:rsidP="00FB5815">
      <w:pPr>
        <w:pStyle w:val="ListParagraph"/>
      </w:pPr>
    </w:p>
    <w:p w14:paraId="4159E97C" w14:textId="4D328D9E" w:rsidR="00FB5815" w:rsidRDefault="00FB5815" w:rsidP="00FB5815">
      <w:pPr>
        <w:pStyle w:val="ListParagraph"/>
        <w:numPr>
          <w:ilvl w:val="0"/>
          <w:numId w:val="2"/>
        </w:numPr>
      </w:pPr>
      <w:r>
        <w:t>Asking for an extra PD day in August</w:t>
      </w:r>
      <w:r w:rsidR="002E76F7">
        <w:t xml:space="preserve">. </w:t>
      </w:r>
    </w:p>
    <w:p w14:paraId="315EFF95" w14:textId="77777777" w:rsidR="00FB5815" w:rsidRDefault="00FB5815" w:rsidP="00FB5815">
      <w:pPr>
        <w:pStyle w:val="ListParagraph"/>
      </w:pPr>
    </w:p>
    <w:p w14:paraId="171B356C" w14:textId="4E649E33" w:rsidR="006C075B" w:rsidRDefault="00FB5815" w:rsidP="007C160C">
      <w:pPr>
        <w:pStyle w:val="ListParagraph"/>
        <w:numPr>
          <w:ilvl w:val="0"/>
          <w:numId w:val="2"/>
        </w:numPr>
      </w:pPr>
      <w:r>
        <w:t xml:space="preserve">Parent Concerns </w:t>
      </w:r>
      <w:r w:rsidR="002E76F7">
        <w:t xml:space="preserve">– school </w:t>
      </w:r>
      <w:r w:rsidR="003663AE">
        <w:t>wide</w:t>
      </w:r>
      <w:r w:rsidR="002E3040">
        <w:t xml:space="preserve"> approach to addressing issues on some students using </w:t>
      </w:r>
      <w:r w:rsidR="00076D15">
        <w:t>racialized language</w:t>
      </w:r>
      <w:r w:rsidR="002E76F7">
        <w:t xml:space="preserve">. </w:t>
      </w:r>
      <w:r w:rsidR="002E3040">
        <w:t>Typi</w:t>
      </w:r>
      <w:r w:rsidR="00A4192F">
        <w:t>cally at the upper grade levels and noting n</w:t>
      </w:r>
      <w:r w:rsidR="00A4192F">
        <w:t>on awareness from some students</w:t>
      </w:r>
      <w:r w:rsidR="00A4192F">
        <w:t xml:space="preserve"> that this is an issue</w:t>
      </w:r>
      <w:r w:rsidR="00A4192F">
        <w:t>.</w:t>
      </w:r>
      <w:r w:rsidR="00A4192F">
        <w:t xml:space="preserve"> Admin</w:t>
      </w:r>
      <w:r w:rsidR="003663AE">
        <w:t xml:space="preserve"> has </w:t>
      </w:r>
      <w:r w:rsidR="00A4192F">
        <w:t>connected with families</w:t>
      </w:r>
      <w:r w:rsidR="009C5978">
        <w:t xml:space="preserve"> involved</w:t>
      </w:r>
      <w:r w:rsidR="003663AE">
        <w:t xml:space="preserve">. </w:t>
      </w:r>
      <w:r w:rsidR="00547D14">
        <w:t xml:space="preserve">Exploring ways to ensure the space is safe. </w:t>
      </w:r>
      <w:r w:rsidR="00672C17">
        <w:t>Marilyn mentioned an approach that has appeared successful for Elijah Smith</w:t>
      </w:r>
      <w:r w:rsidR="00A4192F">
        <w:t xml:space="preserve"> Elementary School</w:t>
      </w:r>
      <w:r w:rsidR="00672C17">
        <w:t>.</w:t>
      </w:r>
      <w:r w:rsidR="00A4192F">
        <w:t xml:space="preserve"> It was mentioned that maybe</w:t>
      </w:r>
      <w:r w:rsidR="00672C17">
        <w:t xml:space="preserve"> victim services</w:t>
      </w:r>
      <w:r w:rsidR="007C160C">
        <w:t xml:space="preserve"> would have resources</w:t>
      </w:r>
      <w:r w:rsidR="00672C17">
        <w:t xml:space="preserve">. </w:t>
      </w:r>
      <w:r w:rsidR="00170C5F">
        <w:t xml:space="preserve">Mel to email out information on Community Building Youth Futures. </w:t>
      </w:r>
      <w:r w:rsidR="007C160C">
        <w:t>2 strange incidents at school,</w:t>
      </w:r>
      <w:r w:rsidR="00AF5D9D">
        <w:t xml:space="preserve"> staff dealt with those. </w:t>
      </w:r>
    </w:p>
    <w:p w14:paraId="4DDB445B" w14:textId="46110C8C" w:rsidR="006C075B" w:rsidRDefault="00FB5815" w:rsidP="006C075B">
      <w:pPr>
        <w:pStyle w:val="ListParagraph"/>
        <w:numPr>
          <w:ilvl w:val="0"/>
          <w:numId w:val="2"/>
        </w:numPr>
      </w:pPr>
      <w:r>
        <w:t xml:space="preserve">Blue Slips tracking –  24 slips –  11 students one slip, 5 students 2 or more slips  </w:t>
      </w:r>
    </w:p>
    <w:p w14:paraId="2C40E64F" w14:textId="34E86791" w:rsidR="006C075B" w:rsidRDefault="006C075B" w:rsidP="006C075B">
      <w:pPr>
        <w:pStyle w:val="ListParagraph"/>
        <w:numPr>
          <w:ilvl w:val="0"/>
          <w:numId w:val="2"/>
        </w:numPr>
      </w:pPr>
      <w:r>
        <w:t xml:space="preserve">Shining stars! </w:t>
      </w:r>
      <w:r w:rsidR="00E83EB7">
        <w:t>Going to get a special prize at assembly</w:t>
      </w:r>
    </w:p>
    <w:p w14:paraId="3C6AA102" w14:textId="77777777" w:rsidR="00FB5815" w:rsidRPr="00064DB2" w:rsidRDefault="00FB5815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2D6C935B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395DD25D" w14:textId="77777777" w:rsidR="00F37FBB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Old Business (Updates):</w:t>
      </w:r>
    </w:p>
    <w:p w14:paraId="44AB93F0" w14:textId="77777777" w:rsidR="003F6C84" w:rsidRDefault="003F6C84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037116D1" w14:textId="77777777" w:rsidR="002270F7" w:rsidRDefault="005E70CA" w:rsidP="00F37FBB">
      <w:pPr>
        <w:pStyle w:val="NoSpacing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Letters – </w:t>
      </w:r>
    </w:p>
    <w:p w14:paraId="0557248D" w14:textId="090DC4B7" w:rsidR="003F6C84" w:rsidRDefault="00B36EB3" w:rsidP="00B36EB3">
      <w:pPr>
        <w:pStyle w:val="NoSpacing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Letter sent to the minister re: general issues (see questions for Marilyn). Response back noted t</w:t>
      </w:r>
      <w:r w:rsidR="005E70CA" w:rsidRPr="005E70CA">
        <w:rPr>
          <w:rFonts w:cstheme="minorHAnsi"/>
          <w:bCs/>
          <w:sz w:val="20"/>
          <w:szCs w:val="20"/>
        </w:rPr>
        <w:t xml:space="preserve">rying to get back council by end of school </w:t>
      </w:r>
      <w:r>
        <w:rPr>
          <w:rFonts w:cstheme="minorHAnsi"/>
          <w:bCs/>
          <w:sz w:val="20"/>
          <w:szCs w:val="20"/>
        </w:rPr>
        <w:t xml:space="preserve">(Thurs). </w:t>
      </w:r>
    </w:p>
    <w:p w14:paraId="2783566D" w14:textId="6A071339" w:rsidR="002270F7" w:rsidRPr="005E70CA" w:rsidRDefault="00B36EB3" w:rsidP="00B36EB3">
      <w:pPr>
        <w:pStyle w:val="NoSpacing"/>
        <w:numPr>
          <w:ilvl w:val="0"/>
          <w:numId w:val="4"/>
        </w:numPr>
        <w:rPr>
          <w:rFonts w:eastAsia="Comic Sans MS"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Mel to initiate a letter representing many school councils concerns after noting that at recent </w:t>
      </w:r>
      <w:r w:rsidR="00A67721">
        <w:rPr>
          <w:rFonts w:cstheme="minorHAnsi"/>
          <w:bCs/>
          <w:sz w:val="20"/>
          <w:szCs w:val="20"/>
        </w:rPr>
        <w:t xml:space="preserve">AGM </w:t>
      </w:r>
      <w:r>
        <w:rPr>
          <w:rFonts w:cstheme="minorHAnsi"/>
          <w:bCs/>
          <w:sz w:val="20"/>
          <w:szCs w:val="20"/>
        </w:rPr>
        <w:t xml:space="preserve">for ASCBY most </w:t>
      </w:r>
      <w:r w:rsidR="000E3848">
        <w:rPr>
          <w:rFonts w:cstheme="minorHAnsi"/>
          <w:bCs/>
          <w:sz w:val="20"/>
          <w:szCs w:val="20"/>
        </w:rPr>
        <w:t>school council issues were re: capital and security</w:t>
      </w:r>
      <w:r w:rsidR="00234668">
        <w:rPr>
          <w:rFonts w:cstheme="minorHAnsi"/>
          <w:bCs/>
          <w:sz w:val="20"/>
          <w:szCs w:val="20"/>
        </w:rPr>
        <w:t xml:space="preserve"> issues</w:t>
      </w:r>
      <w:r w:rsidR="000E3848">
        <w:rPr>
          <w:rFonts w:cstheme="minorHAnsi"/>
          <w:bCs/>
          <w:sz w:val="20"/>
          <w:szCs w:val="20"/>
        </w:rPr>
        <w:t xml:space="preserve">. </w:t>
      </w:r>
      <w:r w:rsidR="00C133CF">
        <w:rPr>
          <w:rFonts w:cstheme="minorHAnsi"/>
          <w:bCs/>
          <w:sz w:val="20"/>
          <w:szCs w:val="20"/>
        </w:rPr>
        <w:t xml:space="preserve">Mel spoke w/ Paolo to flag that a letter is coming w/ issues from all councils. Mel to get it to council for review. </w:t>
      </w:r>
    </w:p>
    <w:p w14:paraId="00652168" w14:textId="77777777" w:rsidR="00FB5815" w:rsidRPr="00064DB2" w:rsidRDefault="00FB5815" w:rsidP="00F37FBB">
      <w:pPr>
        <w:pStyle w:val="NoSpacing"/>
        <w:rPr>
          <w:rFonts w:cstheme="minorHAnsi"/>
          <w:sz w:val="20"/>
          <w:szCs w:val="20"/>
        </w:rPr>
      </w:pPr>
    </w:p>
    <w:p w14:paraId="6C0A800B" w14:textId="329BD750" w:rsidR="00F37FBB" w:rsidRPr="002270F7" w:rsidRDefault="00F37FBB" w:rsidP="00F37FBB">
      <w:pPr>
        <w:pStyle w:val="NoSpacing"/>
        <w:rPr>
          <w:rStyle w:val="Strong"/>
          <w:rFonts w:cstheme="minorHAnsi"/>
          <w:bCs w:val="0"/>
          <w:sz w:val="20"/>
          <w:szCs w:val="20"/>
        </w:rPr>
      </w:pPr>
      <w:r w:rsidRPr="002270F7">
        <w:rPr>
          <w:rStyle w:val="Strong"/>
          <w:rFonts w:cstheme="minorHAnsi"/>
          <w:bCs w:val="0"/>
          <w:sz w:val="20"/>
          <w:szCs w:val="20"/>
        </w:rPr>
        <w:t xml:space="preserve">Parking lot/Selkirk St Safety update- </w:t>
      </w:r>
      <w:r w:rsidR="00234668" w:rsidRPr="00234668">
        <w:rPr>
          <w:rStyle w:val="Strong"/>
          <w:rFonts w:cstheme="minorHAnsi"/>
          <w:b w:val="0"/>
          <w:bCs w:val="0"/>
          <w:sz w:val="20"/>
          <w:szCs w:val="20"/>
        </w:rPr>
        <w:t xml:space="preserve">BID closing tomorrow.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It is n</w:t>
      </w:r>
      <w:r w:rsidR="00234668" w:rsidRPr="00234668">
        <w:rPr>
          <w:rStyle w:val="Strong"/>
          <w:rFonts w:cstheme="minorHAnsi"/>
          <w:b w:val="0"/>
          <w:bCs w:val="0"/>
          <w:sz w:val="20"/>
          <w:szCs w:val="20"/>
        </w:rPr>
        <w:t>ot clear when it would be started.</w:t>
      </w:r>
      <w:r w:rsidR="00234668">
        <w:rPr>
          <w:rStyle w:val="Strong"/>
          <w:rFonts w:cstheme="minorHAnsi"/>
          <w:bCs w:val="0"/>
          <w:sz w:val="20"/>
          <w:szCs w:val="20"/>
        </w:rPr>
        <w:t xml:space="preserve">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Mel noted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Operations &amp; HPW need to make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that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back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area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accessible for Selkirk Community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. </w:t>
      </w:r>
      <w:r w:rsidR="00520360">
        <w:rPr>
          <w:rStyle w:val="Strong"/>
          <w:rFonts w:cstheme="minorHAnsi"/>
          <w:b w:val="0"/>
          <w:bCs w:val="0"/>
          <w:sz w:val="20"/>
          <w:szCs w:val="20"/>
        </w:rPr>
        <w:t xml:space="preserve">Parking lot needs to be done before the whole campus could be completed. </w:t>
      </w:r>
      <w:r w:rsidR="00706B6C">
        <w:rPr>
          <w:rStyle w:val="Strong"/>
          <w:rFonts w:cstheme="minorHAnsi"/>
          <w:b w:val="0"/>
          <w:bCs w:val="0"/>
          <w:sz w:val="20"/>
          <w:szCs w:val="20"/>
        </w:rPr>
        <w:t>Mel has not heard back from the mayor</w:t>
      </w:r>
      <w:r w:rsidR="00A1695C">
        <w:rPr>
          <w:rStyle w:val="Strong"/>
          <w:rFonts w:cstheme="minorHAnsi"/>
          <w:b w:val="0"/>
          <w:bCs w:val="0"/>
          <w:sz w:val="20"/>
          <w:szCs w:val="20"/>
        </w:rPr>
        <w:t xml:space="preserve"> and council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 to walk around back parking lot. </w:t>
      </w:r>
      <w:r w:rsidR="00A1695C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It was suggested to </w:t>
      </w:r>
      <w:r w:rsidR="00A1695C">
        <w:rPr>
          <w:rStyle w:val="Strong"/>
          <w:rFonts w:cstheme="minorHAnsi"/>
          <w:b w:val="0"/>
          <w:bCs w:val="0"/>
          <w:sz w:val="20"/>
          <w:szCs w:val="20"/>
        </w:rPr>
        <w:t>set date for a Mon AM ~ Aug 28</w:t>
      </w:r>
      <w:r w:rsidR="00A1695C" w:rsidRPr="00A1695C">
        <w:rPr>
          <w:rStyle w:val="Strong"/>
          <w:rFonts w:cstheme="minorHAnsi"/>
          <w:b w:val="0"/>
          <w:bCs w:val="0"/>
          <w:sz w:val="20"/>
          <w:szCs w:val="20"/>
          <w:vertAlign w:val="superscript"/>
        </w:rPr>
        <w:t>th</w:t>
      </w:r>
      <w:r w:rsidR="00A1695C">
        <w:rPr>
          <w:rStyle w:val="Strong"/>
          <w:rFonts w:cstheme="minorHAnsi"/>
          <w:b w:val="0"/>
          <w:bCs w:val="0"/>
          <w:sz w:val="20"/>
          <w:szCs w:val="20"/>
        </w:rPr>
        <w:t xml:space="preserve"> (8am) in the unfinished parking lot.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Mel to contact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 Mayor and Council,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t</w:t>
      </w:r>
      <w:r w:rsidR="00BF7414">
        <w:rPr>
          <w:rStyle w:val="Strong"/>
          <w:rFonts w:cstheme="minorHAnsi"/>
          <w:b w:val="0"/>
          <w:bCs w:val="0"/>
          <w:sz w:val="20"/>
          <w:szCs w:val="20"/>
        </w:rPr>
        <w:t>raffic and signage committee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, and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>contractor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. </w:t>
      </w:r>
    </w:p>
    <w:p w14:paraId="69DF0FA5" w14:textId="77777777"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2D680B47" w14:textId="1F9FE34B"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2270F7">
        <w:rPr>
          <w:rStyle w:val="Strong"/>
          <w:rFonts w:cstheme="minorHAnsi"/>
          <w:bCs w:val="0"/>
          <w:sz w:val="20"/>
          <w:szCs w:val="20"/>
        </w:rPr>
        <w:t>FNSB Update</w:t>
      </w:r>
      <w:r w:rsidRPr="00064DB2">
        <w:rPr>
          <w:rStyle w:val="Strong"/>
          <w:rFonts w:cstheme="minorHAnsi"/>
          <w:b w:val="0"/>
          <w:bCs w:val="0"/>
          <w:sz w:val="20"/>
          <w:szCs w:val="20"/>
        </w:rPr>
        <w:t xml:space="preserve"> – Janna</w:t>
      </w:r>
      <w:r w:rsidR="00C324F9">
        <w:rPr>
          <w:rStyle w:val="Strong"/>
          <w:rFonts w:cstheme="minorHAnsi"/>
          <w:b w:val="0"/>
          <w:bCs w:val="0"/>
          <w:sz w:val="20"/>
          <w:szCs w:val="20"/>
        </w:rPr>
        <w:t>. The group is updating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 council</w:t>
      </w:r>
      <w:r w:rsidR="00C324F9">
        <w:rPr>
          <w:rStyle w:val="Strong"/>
          <w:rFonts w:cstheme="minorHAnsi"/>
          <w:b w:val="0"/>
          <w:bCs w:val="0"/>
          <w:sz w:val="20"/>
          <w:szCs w:val="20"/>
        </w:rPr>
        <w:t xml:space="preserve"> in the fall. </w:t>
      </w:r>
    </w:p>
    <w:p w14:paraId="0B857092" w14:textId="77777777" w:rsidR="00F37FBB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193C5959" w14:textId="5596F57C" w:rsidR="00F37FBB" w:rsidRPr="005A1654" w:rsidRDefault="00F37FBB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2270F7">
        <w:rPr>
          <w:rStyle w:val="Strong"/>
          <w:rFonts w:cstheme="minorHAnsi"/>
          <w:bCs w:val="0"/>
          <w:sz w:val="20"/>
          <w:szCs w:val="20"/>
        </w:rPr>
        <w:t>Questions for Marilyn</w:t>
      </w:r>
      <w:r w:rsidRPr="002270F7">
        <w:rPr>
          <w:rStyle w:val="Strong"/>
          <w:rFonts w:cstheme="minorHAnsi"/>
          <w:bCs w:val="0"/>
          <w:sz w:val="20"/>
          <w:szCs w:val="20"/>
        </w:rPr>
        <w:tab/>
        <w:t xml:space="preserve"> </w:t>
      </w:r>
      <w:r w:rsidR="00B6746D" w:rsidRPr="005A1654">
        <w:rPr>
          <w:rStyle w:val="Strong"/>
          <w:rFonts w:cstheme="minorHAnsi"/>
          <w:b w:val="0"/>
          <w:bCs w:val="0"/>
          <w:sz w:val="20"/>
          <w:szCs w:val="20"/>
        </w:rPr>
        <w:t xml:space="preserve">-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It was noted that </w:t>
      </w:r>
      <w:r w:rsidR="00B6746D" w:rsidRPr="005A1654">
        <w:rPr>
          <w:rStyle w:val="Strong"/>
          <w:rFonts w:cstheme="minorHAnsi"/>
          <w:b w:val="0"/>
          <w:bCs w:val="0"/>
          <w:sz w:val="20"/>
          <w:szCs w:val="20"/>
        </w:rPr>
        <w:t xml:space="preserve">many </w:t>
      </w:r>
      <w:r w:rsidR="005E2DD4">
        <w:rPr>
          <w:rStyle w:val="Strong"/>
          <w:rFonts w:cstheme="minorHAnsi"/>
          <w:b w:val="0"/>
          <w:bCs w:val="0"/>
          <w:sz w:val="20"/>
          <w:szCs w:val="20"/>
        </w:rPr>
        <w:t xml:space="preserve">other schools are experiencing similar issues and joint letter is going to go to the minister. </w:t>
      </w:r>
    </w:p>
    <w:p w14:paraId="576F5384" w14:textId="4948C420" w:rsidR="00B6746D" w:rsidRPr="005A1654" w:rsidRDefault="005E2DD4" w:rsidP="00F37FBB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It was r</w:t>
      </w:r>
      <w:r w:rsidR="00B6746D" w:rsidRPr="005A1654">
        <w:rPr>
          <w:rStyle w:val="Strong"/>
          <w:rFonts w:cstheme="minorHAnsi"/>
          <w:b w:val="0"/>
          <w:bCs w:val="0"/>
          <w:sz w:val="20"/>
          <w:szCs w:val="20"/>
        </w:rPr>
        <w:t>ec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ommended </w:t>
      </w:r>
      <w:r w:rsidR="005A1654">
        <w:rPr>
          <w:rStyle w:val="Strong"/>
          <w:rFonts w:cstheme="minorHAnsi"/>
          <w:b w:val="0"/>
          <w:bCs w:val="0"/>
          <w:sz w:val="20"/>
          <w:szCs w:val="20"/>
        </w:rPr>
        <w:t xml:space="preserve">that HPW form their </w:t>
      </w:r>
      <w:r w:rsidR="00B6746D" w:rsidRPr="005A1654">
        <w:rPr>
          <w:rStyle w:val="Strong"/>
          <w:rFonts w:cstheme="minorHAnsi"/>
          <w:b w:val="0"/>
          <w:bCs w:val="0"/>
          <w:sz w:val="20"/>
          <w:szCs w:val="20"/>
        </w:rPr>
        <w:t xml:space="preserve">own maintenance department for schools. 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These issues were flagged for Marilyn but mostly because they were in the letter to the Minister. </w:t>
      </w:r>
    </w:p>
    <w:p w14:paraId="381603B3" w14:textId="77777777" w:rsidR="005A1654" w:rsidRPr="002270F7" w:rsidRDefault="005A1654" w:rsidP="00F37FBB">
      <w:pPr>
        <w:pStyle w:val="NoSpacing"/>
        <w:rPr>
          <w:rStyle w:val="Strong"/>
          <w:rFonts w:cstheme="minorHAnsi"/>
          <w:bCs w:val="0"/>
          <w:sz w:val="20"/>
          <w:szCs w:val="20"/>
        </w:rPr>
      </w:pPr>
    </w:p>
    <w:p w14:paraId="3B3C69AC" w14:textId="04029656" w:rsidR="00F37FBB" w:rsidRPr="00F37FBB" w:rsidRDefault="00F37FBB" w:rsidP="00F37FBB">
      <w:pPr>
        <w:pStyle w:val="NoSpacing"/>
        <w:ind w:left="1800"/>
        <w:rPr>
          <w:rFonts w:cstheme="minorHAnsi"/>
          <w:sz w:val="20"/>
          <w:szCs w:val="20"/>
        </w:rPr>
      </w:pPr>
      <w:r w:rsidRPr="005E2DD4">
        <w:rPr>
          <w:rFonts w:cstheme="minorHAnsi"/>
          <w:b/>
          <w:sz w:val="20"/>
          <w:szCs w:val="20"/>
        </w:rPr>
        <w:t xml:space="preserve">Evaluation of Selkirk done by the Minister- </w:t>
      </w:r>
      <w:r w:rsidRPr="005E2DD4">
        <w:rPr>
          <w:rFonts w:cstheme="minorHAnsi"/>
          <w:b/>
          <w:color w:val="242424"/>
          <w:sz w:val="20"/>
          <w:szCs w:val="20"/>
          <w:shd w:val="clear" w:color="auto" w:fill="FFFFFF"/>
        </w:rPr>
        <w:t>Section 114(2)</w:t>
      </w:r>
      <w:r w:rsidR="00875946">
        <w:rPr>
          <w:rFonts w:cstheme="minorHAnsi"/>
          <w:color w:val="242424"/>
          <w:sz w:val="20"/>
          <w:szCs w:val="20"/>
          <w:shd w:val="clear" w:color="auto" w:fill="FFFFFF"/>
        </w:rPr>
        <w:t xml:space="preserve"> – 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 xml:space="preserve">Marilyn noted this has not been done </w:t>
      </w:r>
      <w:r w:rsidR="00875946">
        <w:rPr>
          <w:rFonts w:cstheme="minorHAnsi"/>
          <w:color w:val="242424"/>
          <w:sz w:val="20"/>
          <w:szCs w:val="20"/>
          <w:shd w:val="clear" w:color="auto" w:fill="FFFFFF"/>
        </w:rPr>
        <w:t xml:space="preserve">in the last 3 years. 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>Lots has changed since this was in the Act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>. S</w:t>
      </w:r>
      <w:r w:rsidR="00875946">
        <w:rPr>
          <w:rFonts w:cstheme="minorHAnsi"/>
          <w:color w:val="242424"/>
          <w:sz w:val="20"/>
          <w:szCs w:val="20"/>
          <w:shd w:val="clear" w:color="auto" w:fill="FFFFFF"/>
        </w:rPr>
        <w:t>uperintendents provide annual updates/reporting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 xml:space="preserve"> to the Minister and noted there are</w:t>
      </w:r>
      <w:r w:rsidR="00875946">
        <w:rPr>
          <w:rFonts w:cstheme="minorHAnsi"/>
          <w:color w:val="242424"/>
          <w:sz w:val="20"/>
          <w:szCs w:val="20"/>
          <w:shd w:val="clear" w:color="auto" w:fill="FFFFFF"/>
        </w:rPr>
        <w:t xml:space="preserve"> 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>m</w:t>
      </w:r>
      <w:r w:rsidR="00CA6907">
        <w:rPr>
          <w:rFonts w:cstheme="minorHAnsi"/>
          <w:color w:val="242424"/>
          <w:sz w:val="20"/>
          <w:szCs w:val="20"/>
          <w:shd w:val="clear" w:color="auto" w:fill="FFFFFF"/>
        </w:rPr>
        <w:t xml:space="preserve">ore regular accountability measures that are annual. </w:t>
      </w:r>
      <w:r w:rsidR="002D20DA">
        <w:rPr>
          <w:rFonts w:cstheme="minorHAnsi"/>
          <w:color w:val="242424"/>
          <w:sz w:val="20"/>
          <w:szCs w:val="20"/>
          <w:shd w:val="clear" w:color="auto" w:fill="FFFFFF"/>
        </w:rPr>
        <w:t xml:space="preserve">Colleen 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 xml:space="preserve">raised many questions about public accountability and the need for school evaluations to be made public. Colleen </w:t>
      </w:r>
      <w:r w:rsidR="002D20DA">
        <w:rPr>
          <w:rFonts w:cstheme="minorHAnsi"/>
          <w:color w:val="242424"/>
          <w:sz w:val="20"/>
          <w:szCs w:val="20"/>
          <w:shd w:val="clear" w:color="auto" w:fill="FFFFFF"/>
        </w:rPr>
        <w:t xml:space="preserve">to email Mel language around 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 xml:space="preserve">request for </w:t>
      </w:r>
      <w:r w:rsidR="002D20DA">
        <w:rPr>
          <w:rFonts w:cstheme="minorHAnsi"/>
          <w:color w:val="242424"/>
          <w:sz w:val="20"/>
          <w:szCs w:val="20"/>
          <w:shd w:val="clear" w:color="auto" w:fill="FFFFFF"/>
        </w:rPr>
        <w:t xml:space="preserve">school evaluations </w:t>
      </w:r>
      <w:r w:rsidR="005E2DD4">
        <w:rPr>
          <w:rFonts w:cstheme="minorHAnsi"/>
          <w:color w:val="242424"/>
          <w:sz w:val="20"/>
          <w:szCs w:val="20"/>
          <w:shd w:val="clear" w:color="auto" w:fill="FFFFFF"/>
        </w:rPr>
        <w:t xml:space="preserve">to be </w:t>
      </w:r>
      <w:r w:rsidR="002D20DA">
        <w:rPr>
          <w:rFonts w:cstheme="minorHAnsi"/>
          <w:color w:val="242424"/>
          <w:sz w:val="20"/>
          <w:szCs w:val="20"/>
          <w:shd w:val="clear" w:color="auto" w:fill="FFFFFF"/>
        </w:rPr>
        <w:t xml:space="preserve">made public. </w:t>
      </w:r>
    </w:p>
    <w:p w14:paraId="17AECA1F" w14:textId="3F3F1366" w:rsidR="00F37FBB" w:rsidRDefault="005E2DD4" w:rsidP="00A56B31">
      <w:pPr>
        <w:pStyle w:val="NoSpacing"/>
        <w:ind w:left="1800"/>
        <w:rPr>
          <w:rFonts w:cstheme="minorHAnsi"/>
          <w:color w:val="242424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S</w:t>
      </w:r>
      <w:r w:rsidR="000336EA">
        <w:rPr>
          <w:rFonts w:cstheme="minorHAnsi"/>
          <w:sz w:val="20"/>
          <w:szCs w:val="20"/>
        </w:rPr>
        <w:t>chool councils can request FSA results</w:t>
      </w:r>
      <w:r w:rsidR="00A56B31">
        <w:rPr>
          <w:rFonts w:cstheme="minorHAnsi"/>
          <w:sz w:val="20"/>
          <w:szCs w:val="20"/>
        </w:rPr>
        <w:t xml:space="preserve"> and other evaluations.</w:t>
      </w:r>
      <w:r w:rsidR="00E94279" w:rsidRPr="00E94279">
        <w:rPr>
          <w:rFonts w:cstheme="minorHAnsi"/>
          <w:sz w:val="20"/>
          <w:szCs w:val="20"/>
        </w:rPr>
        <w:t xml:space="preserve"> </w:t>
      </w:r>
      <w:r w:rsidR="00E94279">
        <w:rPr>
          <w:rFonts w:cstheme="minorHAnsi"/>
          <w:sz w:val="20"/>
          <w:szCs w:val="20"/>
        </w:rPr>
        <w:t xml:space="preserve">My school website. </w:t>
      </w:r>
      <w:r w:rsidR="00A56B3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It was </w:t>
      </w:r>
      <w:r w:rsidR="00146603">
        <w:rPr>
          <w:rFonts w:cstheme="minorHAnsi"/>
          <w:sz w:val="20"/>
          <w:szCs w:val="20"/>
        </w:rPr>
        <w:t xml:space="preserve">mentioned that there is not enough information available </w:t>
      </w:r>
      <w:r w:rsidR="00294953">
        <w:rPr>
          <w:rFonts w:cstheme="minorHAnsi"/>
          <w:sz w:val="20"/>
          <w:szCs w:val="20"/>
        </w:rPr>
        <w:t xml:space="preserve">to make evidence based decisions about the schools in Yukon. </w:t>
      </w:r>
    </w:p>
    <w:p w14:paraId="20F47921" w14:textId="77777777" w:rsidR="00B41D8F" w:rsidRDefault="00B41D8F" w:rsidP="00F37FBB">
      <w:pPr>
        <w:pStyle w:val="NoSpacing"/>
        <w:ind w:left="1080" w:firstLine="720"/>
        <w:rPr>
          <w:rFonts w:cstheme="minorHAnsi"/>
          <w:color w:val="242424"/>
          <w:sz w:val="20"/>
          <w:szCs w:val="20"/>
          <w:shd w:val="clear" w:color="auto" w:fill="FFFFFF"/>
        </w:rPr>
      </w:pPr>
    </w:p>
    <w:p w14:paraId="6AF75F94" w14:textId="77777777" w:rsidR="00D7375C" w:rsidRDefault="00D7375C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</w:p>
    <w:p w14:paraId="078A388F" w14:textId="1B19EE36" w:rsidR="00F37FBB" w:rsidRDefault="00F37FBB" w:rsidP="00201394">
      <w:pPr>
        <w:pStyle w:val="NoSpacing"/>
        <w:ind w:left="1800"/>
        <w:rPr>
          <w:rFonts w:cstheme="minorHAnsi"/>
          <w:sz w:val="20"/>
          <w:szCs w:val="20"/>
        </w:rPr>
      </w:pPr>
      <w:r w:rsidRPr="00E94279">
        <w:rPr>
          <w:rFonts w:cstheme="minorHAnsi"/>
          <w:b/>
          <w:sz w:val="20"/>
          <w:szCs w:val="20"/>
        </w:rPr>
        <w:t>Flags</w:t>
      </w:r>
      <w:r w:rsidR="00D7375C" w:rsidRPr="00E94279">
        <w:rPr>
          <w:rFonts w:cstheme="minorHAnsi"/>
          <w:b/>
          <w:sz w:val="20"/>
          <w:szCs w:val="20"/>
        </w:rPr>
        <w:t xml:space="preserve"> </w:t>
      </w:r>
      <w:r w:rsidR="00201394">
        <w:rPr>
          <w:rFonts w:cstheme="minorHAnsi"/>
          <w:sz w:val="20"/>
          <w:szCs w:val="20"/>
        </w:rPr>
        <w:t xml:space="preserve">– </w:t>
      </w:r>
      <w:r w:rsidR="00E94279">
        <w:rPr>
          <w:rFonts w:cstheme="minorHAnsi"/>
          <w:sz w:val="20"/>
          <w:szCs w:val="20"/>
        </w:rPr>
        <w:t>Marilyn starte</w:t>
      </w:r>
      <w:r w:rsidR="00E94279">
        <w:rPr>
          <w:rFonts w:cstheme="minorHAnsi"/>
          <w:sz w:val="20"/>
          <w:szCs w:val="20"/>
        </w:rPr>
        <w:t xml:space="preserve">d having conversation recently and </w:t>
      </w:r>
      <w:r w:rsidR="00201394">
        <w:rPr>
          <w:rFonts w:cstheme="minorHAnsi"/>
          <w:sz w:val="20"/>
          <w:szCs w:val="20"/>
        </w:rPr>
        <w:t xml:space="preserve">increased knowledge of flag flying capacity recently. Issue w/ vandalism previously but there is an internal mechanism. </w:t>
      </w:r>
    </w:p>
    <w:p w14:paraId="73EB4758" w14:textId="77777777" w:rsidR="00E94279" w:rsidRDefault="00E94279" w:rsidP="00201394">
      <w:pPr>
        <w:pStyle w:val="NoSpacing"/>
        <w:ind w:left="1800"/>
        <w:rPr>
          <w:rFonts w:cstheme="minorHAnsi"/>
          <w:sz w:val="20"/>
          <w:szCs w:val="20"/>
        </w:rPr>
      </w:pPr>
    </w:p>
    <w:p w14:paraId="21EFC1F2" w14:textId="333BFDD4" w:rsidR="00E94279" w:rsidRDefault="00E94279" w:rsidP="00E94279">
      <w:pPr>
        <w:pStyle w:val="NoSpacing"/>
        <w:ind w:left="1800"/>
        <w:rPr>
          <w:rFonts w:cstheme="minorHAnsi"/>
          <w:sz w:val="20"/>
          <w:szCs w:val="20"/>
        </w:rPr>
      </w:pPr>
      <w:r w:rsidRPr="00E94279">
        <w:rPr>
          <w:rFonts w:cstheme="minorHAnsi"/>
          <w:b/>
          <w:sz w:val="20"/>
          <w:szCs w:val="20"/>
        </w:rPr>
        <w:t>Issues with emails going to all caregivers</w:t>
      </w:r>
      <w:r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One email from the school recently had not gone to a parent.</w:t>
      </w:r>
      <w:r w:rsidRPr="00E9427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Admin to follow up.</w:t>
      </w:r>
      <w:r>
        <w:rPr>
          <w:rFonts w:cstheme="minorHAnsi"/>
          <w:sz w:val="20"/>
          <w:szCs w:val="20"/>
        </w:rPr>
        <w:t xml:space="preserve"> Some emails previously had not gone to all parents from Yukon Education Communications, not clear why.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arents would need to ensure email address is correct. </w:t>
      </w:r>
    </w:p>
    <w:p w14:paraId="05F0380F" w14:textId="77777777" w:rsidR="00E94279" w:rsidRDefault="00E94279" w:rsidP="00E94279">
      <w:pPr>
        <w:pStyle w:val="NoSpacing"/>
        <w:ind w:left="1080" w:firstLine="720"/>
        <w:rPr>
          <w:rFonts w:cstheme="minorHAnsi"/>
          <w:sz w:val="20"/>
          <w:szCs w:val="20"/>
        </w:rPr>
      </w:pPr>
    </w:p>
    <w:p w14:paraId="6BA35470" w14:textId="77777777" w:rsidR="00E94279" w:rsidRDefault="00E94279" w:rsidP="00E94279">
      <w:pPr>
        <w:pStyle w:val="NoSpacing"/>
        <w:ind w:left="1800"/>
        <w:rPr>
          <w:rFonts w:cstheme="minorHAnsi"/>
          <w:sz w:val="20"/>
          <w:szCs w:val="20"/>
        </w:rPr>
      </w:pPr>
      <w:r w:rsidRPr="00E94279">
        <w:rPr>
          <w:rFonts w:cstheme="minorHAnsi"/>
          <w:b/>
          <w:sz w:val="20"/>
          <w:szCs w:val="20"/>
        </w:rPr>
        <w:t>August 16</w:t>
      </w:r>
      <w:r w:rsidRPr="00E94279">
        <w:rPr>
          <w:rFonts w:cstheme="minorHAnsi"/>
          <w:b/>
          <w:sz w:val="20"/>
          <w:szCs w:val="20"/>
          <w:vertAlign w:val="superscript"/>
        </w:rPr>
        <w:t>th</w:t>
      </w:r>
      <w:r w:rsidRPr="00E94279">
        <w:rPr>
          <w:rFonts w:cstheme="minorHAnsi"/>
          <w:b/>
          <w:sz w:val="20"/>
          <w:szCs w:val="20"/>
        </w:rPr>
        <w:t xml:space="preserve"> PD approval?</w:t>
      </w:r>
      <w:r>
        <w:rPr>
          <w:rFonts w:cstheme="minorHAnsi"/>
          <w:sz w:val="20"/>
          <w:szCs w:val="20"/>
        </w:rPr>
        <w:t xml:space="preserve"> Marilyn needs to follow up to see if financial options e.g. honorarium. Working on PD’s in July. Mel to follow up. </w:t>
      </w:r>
    </w:p>
    <w:p w14:paraId="7AE4431E" w14:textId="77777777" w:rsidR="00E94279" w:rsidRDefault="00E94279" w:rsidP="00201394">
      <w:pPr>
        <w:pStyle w:val="NoSpacing"/>
        <w:ind w:left="1800"/>
        <w:rPr>
          <w:rFonts w:cstheme="minorHAnsi"/>
          <w:sz w:val="20"/>
          <w:szCs w:val="20"/>
        </w:rPr>
      </w:pPr>
    </w:p>
    <w:p w14:paraId="2F1AA940" w14:textId="77777777" w:rsidR="00D7375C" w:rsidRDefault="00D7375C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</w:p>
    <w:p w14:paraId="5CA87E85" w14:textId="77777777" w:rsidR="00F37FBB" w:rsidRDefault="00F37FBB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Wall in old room</w:t>
      </w:r>
    </w:p>
    <w:p w14:paraId="5DD12FB9" w14:textId="522770EC" w:rsidR="00E94279" w:rsidRDefault="00E94279" w:rsidP="00E94279">
      <w:pPr>
        <w:pStyle w:val="NoSpacing"/>
        <w:ind w:left="1080" w:firstLine="720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064DB2">
        <w:rPr>
          <w:rFonts w:cstheme="minorHAnsi"/>
          <w:color w:val="242424"/>
          <w:sz w:val="20"/>
          <w:szCs w:val="20"/>
          <w:shd w:val="clear" w:color="auto" w:fill="FFFFFF"/>
        </w:rPr>
        <w:t>FTE for librarian</w:t>
      </w:r>
      <w:r>
        <w:rPr>
          <w:rFonts w:cstheme="minorHAnsi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42424"/>
          <w:sz w:val="20"/>
          <w:szCs w:val="20"/>
          <w:shd w:val="clear" w:color="auto" w:fill="FFFFFF"/>
        </w:rPr>
        <w:t>–</w:t>
      </w:r>
      <w:r>
        <w:rPr>
          <w:rFonts w:cstheme="minorHAnsi"/>
          <w:color w:val="242424"/>
          <w:sz w:val="20"/>
          <w:szCs w:val="20"/>
          <w:shd w:val="clear" w:color="auto" w:fill="FFFFFF"/>
        </w:rPr>
        <w:t xml:space="preserve"> </w:t>
      </w:r>
    </w:p>
    <w:p w14:paraId="49C7B321" w14:textId="3D20C524" w:rsidR="00E94279" w:rsidRPr="00064DB2" w:rsidRDefault="00E94279" w:rsidP="00E94279">
      <w:pPr>
        <w:pStyle w:val="NoSpacing"/>
        <w:ind w:left="1080" w:firstLine="720"/>
        <w:rPr>
          <w:rFonts w:cstheme="minorHAnsi"/>
          <w:color w:val="242424"/>
          <w:sz w:val="20"/>
          <w:szCs w:val="20"/>
          <w:shd w:val="clear" w:color="auto" w:fill="FFFFFF"/>
        </w:rPr>
      </w:pPr>
      <w:r>
        <w:rPr>
          <w:rFonts w:cstheme="minorHAnsi"/>
          <w:color w:val="242424"/>
          <w:sz w:val="20"/>
          <w:szCs w:val="20"/>
          <w:shd w:val="clear" w:color="auto" w:fill="FFFFFF"/>
        </w:rPr>
        <w:t>Parking lot</w:t>
      </w:r>
    </w:p>
    <w:p w14:paraId="7E3C463F" w14:textId="77777777" w:rsidR="00E94279" w:rsidRDefault="00E94279" w:rsidP="00E94279">
      <w:pPr>
        <w:pStyle w:val="NoSpacing"/>
        <w:ind w:left="1080" w:firstLine="720"/>
        <w:rPr>
          <w:rFonts w:cstheme="minorHAnsi"/>
          <w:sz w:val="20"/>
          <w:szCs w:val="20"/>
        </w:rPr>
      </w:pPr>
      <w:r w:rsidRPr="00064DB2">
        <w:rPr>
          <w:rFonts w:cstheme="minorHAnsi"/>
          <w:sz w:val="20"/>
          <w:szCs w:val="20"/>
        </w:rPr>
        <w:t>New room – safety and furniture</w:t>
      </w:r>
    </w:p>
    <w:p w14:paraId="5107D4A1" w14:textId="77777777" w:rsidR="00E94279" w:rsidRDefault="00E94279" w:rsidP="00E94279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 system</w:t>
      </w:r>
    </w:p>
    <w:p w14:paraId="04ED6A14" w14:textId="3474F44A" w:rsidR="00E94279" w:rsidRDefault="00E94279" w:rsidP="00E94279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Busing</w:t>
      </w:r>
    </w:p>
    <w:p w14:paraId="008B87D8" w14:textId="77777777" w:rsidR="00E94279" w:rsidRDefault="00E94279" w:rsidP="00E94279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Flooring</w:t>
      </w:r>
    </w:p>
    <w:p w14:paraId="56004E0F" w14:textId="77777777" w:rsidR="00E94279" w:rsidRDefault="00E94279" w:rsidP="00E94279">
      <w:pPr>
        <w:pStyle w:val="NoSpacing"/>
        <w:ind w:left="108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Lighting in the playground</w:t>
      </w:r>
    </w:p>
    <w:p w14:paraId="075CB358" w14:textId="77777777" w:rsidR="00E94279" w:rsidRDefault="00E94279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</w:p>
    <w:p w14:paraId="2CDBD916" w14:textId="77777777" w:rsidR="00D7375C" w:rsidRDefault="00D7375C" w:rsidP="00F37FBB">
      <w:pPr>
        <w:pStyle w:val="NoSpacing"/>
        <w:ind w:left="1080" w:firstLine="720"/>
        <w:rPr>
          <w:rFonts w:cstheme="minorHAnsi"/>
          <w:sz w:val="20"/>
          <w:szCs w:val="20"/>
        </w:rPr>
      </w:pPr>
    </w:p>
    <w:p w14:paraId="55711084" w14:textId="77777777" w:rsidR="00F37FBB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New Business:</w:t>
      </w:r>
    </w:p>
    <w:p w14:paraId="54AD9148" w14:textId="77777777" w:rsidR="003F6C84" w:rsidRDefault="003F6C84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21AB5532" w14:textId="53959466" w:rsidR="003F6C84" w:rsidRPr="003F6C84" w:rsidRDefault="003F6C84" w:rsidP="00F37FBB">
      <w:pPr>
        <w:pStyle w:val="NoSpacing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71627A">
        <w:rPr>
          <w:rFonts w:cstheme="minorHAnsi"/>
          <w:b/>
          <w:bCs/>
          <w:sz w:val="20"/>
          <w:szCs w:val="20"/>
        </w:rPr>
        <w:t>School Supplies</w:t>
      </w:r>
      <w:r w:rsidR="005A0F2D">
        <w:rPr>
          <w:rFonts w:cstheme="minorHAnsi"/>
          <w:bCs/>
          <w:sz w:val="20"/>
          <w:szCs w:val="20"/>
        </w:rPr>
        <w:t xml:space="preserve"> - $40 for each student</w:t>
      </w:r>
      <w:r w:rsidR="0071627A">
        <w:rPr>
          <w:rFonts w:cstheme="minorHAnsi"/>
          <w:bCs/>
          <w:sz w:val="20"/>
          <w:szCs w:val="20"/>
        </w:rPr>
        <w:t xml:space="preserve"> is going to be requested for school start and each teacher is going to purchase their own supplies for each class.</w:t>
      </w:r>
      <w:r w:rsidR="005A0F2D">
        <w:rPr>
          <w:rFonts w:cstheme="minorHAnsi"/>
          <w:bCs/>
          <w:sz w:val="20"/>
          <w:szCs w:val="20"/>
        </w:rPr>
        <w:t xml:space="preserve"> This will save parents from having to purchase school supplies. </w:t>
      </w:r>
    </w:p>
    <w:p w14:paraId="6D9380C6" w14:textId="77777777" w:rsidR="00F37FBB" w:rsidRPr="00064DB2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4EC0308D" w14:textId="4998D8B7" w:rsidR="00F37FBB" w:rsidRDefault="00117BD4" w:rsidP="00F37FBB">
      <w:pPr>
        <w:pStyle w:val="NoSpacing"/>
        <w:rPr>
          <w:rFonts w:cstheme="minorHAnsi"/>
          <w:sz w:val="20"/>
          <w:szCs w:val="20"/>
        </w:rPr>
      </w:pPr>
      <w:r w:rsidRPr="0071627A">
        <w:rPr>
          <w:rFonts w:cstheme="minorHAnsi"/>
          <w:b/>
          <w:sz w:val="20"/>
          <w:szCs w:val="20"/>
        </w:rPr>
        <w:t>Lunch/treats for staff –</w:t>
      </w:r>
      <w:r w:rsidR="0071627A">
        <w:rPr>
          <w:rFonts w:cstheme="minorHAnsi"/>
          <w:sz w:val="20"/>
          <w:szCs w:val="20"/>
        </w:rPr>
        <w:t xml:space="preserve"> Janna moved </w:t>
      </w:r>
      <w:r w:rsidR="005A0F2D">
        <w:rPr>
          <w:rFonts w:cstheme="minorHAnsi"/>
          <w:sz w:val="20"/>
          <w:szCs w:val="20"/>
        </w:rPr>
        <w:t>to spend up to $300 on pizza and beverages for school staff one day this week.</w:t>
      </w:r>
      <w:r w:rsidRPr="00117BD4">
        <w:rPr>
          <w:rFonts w:cstheme="minorHAnsi"/>
          <w:sz w:val="20"/>
          <w:szCs w:val="20"/>
        </w:rPr>
        <w:t xml:space="preserve"> Tim </w:t>
      </w:r>
      <w:r w:rsidR="005A0F2D">
        <w:rPr>
          <w:rFonts w:cstheme="minorHAnsi"/>
          <w:sz w:val="20"/>
          <w:szCs w:val="20"/>
        </w:rPr>
        <w:t xml:space="preserve">to second. </w:t>
      </w:r>
      <w:r w:rsidR="0071627A">
        <w:rPr>
          <w:rFonts w:cstheme="minorHAnsi"/>
          <w:sz w:val="20"/>
          <w:szCs w:val="20"/>
        </w:rPr>
        <w:t xml:space="preserve"> All in favour. </w:t>
      </w:r>
      <w:bookmarkStart w:id="1" w:name="_GoBack"/>
      <w:bookmarkEnd w:id="1"/>
      <w:r w:rsidR="005A0F2D">
        <w:rPr>
          <w:rFonts w:cstheme="minorHAnsi"/>
          <w:sz w:val="20"/>
          <w:szCs w:val="20"/>
        </w:rPr>
        <w:t xml:space="preserve">Admin to order and charge to school council. </w:t>
      </w:r>
    </w:p>
    <w:p w14:paraId="3E137E8B" w14:textId="77777777" w:rsidR="00F6080C" w:rsidRDefault="00F6080C" w:rsidP="00F37FBB">
      <w:pPr>
        <w:pStyle w:val="NoSpacing"/>
        <w:rPr>
          <w:rFonts w:cstheme="minorHAnsi"/>
          <w:sz w:val="20"/>
          <w:szCs w:val="20"/>
        </w:rPr>
      </w:pPr>
    </w:p>
    <w:p w14:paraId="0CEA74DD" w14:textId="00647AAA" w:rsidR="00F6080C" w:rsidRDefault="00F6080C" w:rsidP="00F37F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AYSCBC Strategic planning meeting – June 19</w:t>
      </w:r>
      <w:r w:rsidRPr="00F6080C">
        <w:rPr>
          <w:rFonts w:cstheme="minorHAnsi"/>
          <w:sz w:val="20"/>
          <w:szCs w:val="20"/>
          <w:vertAlign w:val="superscript"/>
        </w:rPr>
        <w:t>th</w:t>
      </w:r>
      <w:r w:rsidR="00AF40FC">
        <w:rPr>
          <w:rFonts w:cstheme="minorHAnsi"/>
          <w:sz w:val="20"/>
          <w:szCs w:val="20"/>
        </w:rPr>
        <w:t xml:space="preserve"> </w:t>
      </w:r>
      <w:r w:rsidR="000759CF">
        <w:rPr>
          <w:rFonts w:cstheme="minorHAnsi"/>
          <w:sz w:val="20"/>
          <w:szCs w:val="20"/>
        </w:rPr>
        <w:t xml:space="preserve">at 8:30 am via zoom. </w:t>
      </w:r>
    </w:p>
    <w:p w14:paraId="6C997D60" w14:textId="77777777" w:rsidR="00C169CC" w:rsidRDefault="00C169CC" w:rsidP="00F37FBB">
      <w:pPr>
        <w:pStyle w:val="NoSpacing"/>
        <w:rPr>
          <w:rFonts w:cstheme="minorHAnsi"/>
          <w:sz w:val="20"/>
          <w:szCs w:val="20"/>
        </w:rPr>
      </w:pPr>
    </w:p>
    <w:p w14:paraId="576BC93B" w14:textId="69FA0634" w:rsidR="00C169CC" w:rsidRDefault="00C169CC" w:rsidP="00F37F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learning community</w:t>
      </w:r>
      <w:r w:rsidR="00251E19">
        <w:rPr>
          <w:rFonts w:cstheme="minorHAnsi"/>
          <w:sz w:val="20"/>
          <w:szCs w:val="20"/>
        </w:rPr>
        <w:t xml:space="preserve"> presentation</w:t>
      </w:r>
    </w:p>
    <w:p w14:paraId="5D13B1ED" w14:textId="77777777" w:rsidR="00C169CC" w:rsidRDefault="00C169CC" w:rsidP="00F37FBB">
      <w:pPr>
        <w:pStyle w:val="NoSpacing"/>
        <w:rPr>
          <w:rFonts w:cstheme="minorHAnsi"/>
          <w:sz w:val="20"/>
          <w:szCs w:val="20"/>
        </w:rPr>
      </w:pPr>
    </w:p>
    <w:p w14:paraId="58265A2D" w14:textId="07117C73" w:rsidR="00C169CC" w:rsidRPr="00117BD4" w:rsidRDefault="00C169CC" w:rsidP="00F37FBB">
      <w:pPr>
        <w:pStyle w:val="NoSpacing"/>
        <w:rPr>
          <w:rFonts w:cstheme="minorHAnsi"/>
          <w:sz w:val="20"/>
          <w:szCs w:val="20"/>
        </w:rPr>
      </w:pPr>
    </w:p>
    <w:p w14:paraId="1991F803" w14:textId="77777777"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14:paraId="0FE447A3" w14:textId="77777777" w:rsidR="00F37FBB" w:rsidRDefault="00F37FBB" w:rsidP="00F37FBB">
      <w:pPr>
        <w:pStyle w:val="NoSpacing"/>
        <w:rPr>
          <w:rFonts w:cstheme="minorHAnsi"/>
          <w:b/>
          <w:bCs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Information Items:</w:t>
      </w:r>
    </w:p>
    <w:p w14:paraId="2FB2775A" w14:textId="77777777" w:rsidR="00C169CC" w:rsidRPr="00064DB2" w:rsidRDefault="00C169CC" w:rsidP="00F37FBB">
      <w:pPr>
        <w:pStyle w:val="NoSpacing"/>
        <w:rPr>
          <w:rFonts w:cstheme="minorHAnsi"/>
          <w:b/>
          <w:bCs/>
          <w:sz w:val="20"/>
          <w:szCs w:val="20"/>
        </w:rPr>
      </w:pPr>
    </w:p>
    <w:p w14:paraId="439CE2B3" w14:textId="77777777"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14:paraId="74B1C67D" w14:textId="77777777" w:rsidR="00F37FBB" w:rsidRPr="00064DB2" w:rsidRDefault="00F37FBB" w:rsidP="00F37FBB">
      <w:pPr>
        <w:pStyle w:val="NoSpacing"/>
        <w:rPr>
          <w:rFonts w:cstheme="minorHAnsi"/>
          <w:sz w:val="20"/>
          <w:szCs w:val="20"/>
        </w:rPr>
      </w:pPr>
    </w:p>
    <w:p w14:paraId="6318A4F7" w14:textId="77777777" w:rsidR="00F37FBB" w:rsidRPr="00064DB2" w:rsidRDefault="00F37FBB" w:rsidP="00F37FBB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64DB2">
        <w:rPr>
          <w:rFonts w:cstheme="minorHAnsi"/>
          <w:b/>
          <w:bCs/>
          <w:sz w:val="20"/>
          <w:szCs w:val="20"/>
        </w:rPr>
        <w:t>Next regular meeting:</w:t>
      </w:r>
      <w:r w:rsidRPr="00064DB2">
        <w:rPr>
          <w:rFonts w:eastAsia="Comic Sans MS" w:cstheme="minorHAnsi"/>
          <w:b/>
          <w:bCs/>
          <w:color w:val="000000" w:themeColor="text1"/>
          <w:sz w:val="20"/>
          <w:szCs w:val="20"/>
        </w:rPr>
        <w:t xml:space="preserve"> </w:t>
      </w:r>
      <w:r w:rsidRPr="00064DB2">
        <w:rPr>
          <w:rFonts w:cstheme="minorHAnsi"/>
          <w:b/>
          <w:bCs/>
          <w:sz w:val="20"/>
          <w:szCs w:val="20"/>
        </w:rPr>
        <w:t xml:space="preserve">Monday, </w:t>
      </w:r>
      <w:r>
        <w:rPr>
          <w:rFonts w:cstheme="minorHAnsi"/>
          <w:b/>
          <w:bCs/>
          <w:sz w:val="20"/>
          <w:szCs w:val="20"/>
        </w:rPr>
        <w:t>Aug ??</w:t>
      </w:r>
      <w:r w:rsidRPr="00064DB2">
        <w:rPr>
          <w:rFonts w:cstheme="minorHAnsi"/>
          <w:b/>
          <w:bCs/>
          <w:sz w:val="20"/>
          <w:szCs w:val="20"/>
        </w:rPr>
        <w:t xml:space="preserve"> at 6:30pm in person and via Zoom</w:t>
      </w:r>
    </w:p>
    <w:p w14:paraId="437D85CD" w14:textId="77777777" w:rsidR="00E36EDA" w:rsidRPr="00F37FBB" w:rsidRDefault="00E36EDA">
      <w:pPr>
        <w:rPr>
          <w:lang w:val="en-US"/>
        </w:rPr>
      </w:pPr>
    </w:p>
    <w:sectPr w:rsidR="00E36EDA" w:rsidRPr="00F37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73B5"/>
    <w:multiLevelType w:val="hybridMultilevel"/>
    <w:tmpl w:val="1DBAB8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A3E23E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2424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6C27D7"/>
    <w:multiLevelType w:val="hybridMultilevel"/>
    <w:tmpl w:val="974A9770"/>
    <w:lvl w:ilvl="0" w:tplc="4E7AF7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3444F"/>
    <w:multiLevelType w:val="hybridMultilevel"/>
    <w:tmpl w:val="AF0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BB"/>
    <w:rsid w:val="000336EA"/>
    <w:rsid w:val="0004702B"/>
    <w:rsid w:val="000759CF"/>
    <w:rsid w:val="00076D15"/>
    <w:rsid w:val="000830AA"/>
    <w:rsid w:val="0009439C"/>
    <w:rsid w:val="000E3848"/>
    <w:rsid w:val="000F09D3"/>
    <w:rsid w:val="00110D56"/>
    <w:rsid w:val="00117BD4"/>
    <w:rsid w:val="00146603"/>
    <w:rsid w:val="00154CC9"/>
    <w:rsid w:val="00170C5F"/>
    <w:rsid w:val="001B1C62"/>
    <w:rsid w:val="001E6B79"/>
    <w:rsid w:val="00201394"/>
    <w:rsid w:val="00216F17"/>
    <w:rsid w:val="002270F7"/>
    <w:rsid w:val="00234668"/>
    <w:rsid w:val="0023574D"/>
    <w:rsid w:val="00251E19"/>
    <w:rsid w:val="0028010D"/>
    <w:rsid w:val="002832C8"/>
    <w:rsid w:val="00294953"/>
    <w:rsid w:val="002D20DA"/>
    <w:rsid w:val="002E3040"/>
    <w:rsid w:val="002E76F7"/>
    <w:rsid w:val="00326343"/>
    <w:rsid w:val="003663AE"/>
    <w:rsid w:val="003B2259"/>
    <w:rsid w:val="003F6C84"/>
    <w:rsid w:val="00442D68"/>
    <w:rsid w:val="004B4A1D"/>
    <w:rsid w:val="004F4D2F"/>
    <w:rsid w:val="00520360"/>
    <w:rsid w:val="00520772"/>
    <w:rsid w:val="00522724"/>
    <w:rsid w:val="00547D14"/>
    <w:rsid w:val="0057256F"/>
    <w:rsid w:val="00583495"/>
    <w:rsid w:val="00583D9C"/>
    <w:rsid w:val="005915C1"/>
    <w:rsid w:val="005A0F2D"/>
    <w:rsid w:val="005A1654"/>
    <w:rsid w:val="005E2DD4"/>
    <w:rsid w:val="005E70CA"/>
    <w:rsid w:val="00610D96"/>
    <w:rsid w:val="00672C17"/>
    <w:rsid w:val="006C075B"/>
    <w:rsid w:val="00704140"/>
    <w:rsid w:val="00706B6C"/>
    <w:rsid w:val="0071627A"/>
    <w:rsid w:val="007253A7"/>
    <w:rsid w:val="0074616D"/>
    <w:rsid w:val="007C160C"/>
    <w:rsid w:val="00826568"/>
    <w:rsid w:val="00870962"/>
    <w:rsid w:val="00875946"/>
    <w:rsid w:val="008766E1"/>
    <w:rsid w:val="008D48B5"/>
    <w:rsid w:val="00903A8B"/>
    <w:rsid w:val="009C5978"/>
    <w:rsid w:val="00A11092"/>
    <w:rsid w:val="00A1695C"/>
    <w:rsid w:val="00A4192F"/>
    <w:rsid w:val="00A56B31"/>
    <w:rsid w:val="00A67721"/>
    <w:rsid w:val="00A82B4C"/>
    <w:rsid w:val="00AA3CAA"/>
    <w:rsid w:val="00AB0603"/>
    <w:rsid w:val="00AF40FC"/>
    <w:rsid w:val="00AF5D9D"/>
    <w:rsid w:val="00B0318E"/>
    <w:rsid w:val="00B36EB3"/>
    <w:rsid w:val="00B41D8F"/>
    <w:rsid w:val="00B6746D"/>
    <w:rsid w:val="00BF7414"/>
    <w:rsid w:val="00C133CF"/>
    <w:rsid w:val="00C169CC"/>
    <w:rsid w:val="00C324F9"/>
    <w:rsid w:val="00C75030"/>
    <w:rsid w:val="00CA6907"/>
    <w:rsid w:val="00CC1E99"/>
    <w:rsid w:val="00CD2BFF"/>
    <w:rsid w:val="00D66AA4"/>
    <w:rsid w:val="00D7375C"/>
    <w:rsid w:val="00E36EDA"/>
    <w:rsid w:val="00E83EB7"/>
    <w:rsid w:val="00E94279"/>
    <w:rsid w:val="00F15FED"/>
    <w:rsid w:val="00F37FBB"/>
    <w:rsid w:val="00F6080C"/>
    <w:rsid w:val="00F67035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30FC"/>
  <w15:chartTrackingRefBased/>
  <w15:docId w15:val="{35FC6CB8-B052-4D2F-91AD-3C408CD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7FBB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F37FBB"/>
    <w:rPr>
      <w:b/>
      <w:bCs/>
    </w:rPr>
  </w:style>
  <w:style w:type="paragraph" w:styleId="ListParagraph">
    <w:name w:val="List Paragraph"/>
    <w:basedOn w:val="Normal"/>
    <w:uiPriority w:val="34"/>
    <w:qFormat/>
    <w:rsid w:val="00FB5815"/>
    <w:pPr>
      <w:spacing w:after="160" w:line="256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5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894</Words>
  <Characters>5101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Tina Busetto</cp:lastModifiedBy>
  <cp:revision>90</cp:revision>
  <dcterms:created xsi:type="dcterms:W3CDTF">2023-06-13T01:21:00Z</dcterms:created>
  <dcterms:modified xsi:type="dcterms:W3CDTF">2023-06-13T12:56:00Z</dcterms:modified>
</cp:coreProperties>
</file>